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59618" w14:textId="77777777" w:rsidR="00341757" w:rsidRPr="00073A30" w:rsidRDefault="00E648E1" w:rsidP="00073A30">
      <w:pPr>
        <w:pStyle w:val="a4"/>
        <w:spacing w:before="0"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СОГЛАСИЕ_НА_ОБРАБОТКУ_ПЕРСОНАЛЬНЫХ_ДАННЫ"/>
      <w:bookmarkEnd w:id="0"/>
      <w:r w:rsidRPr="00073A30">
        <w:rPr>
          <w:rFonts w:ascii="Times New Roman" w:hAnsi="Times New Roman" w:cs="Times New Roman"/>
          <w:color w:val="2B2A29"/>
          <w:sz w:val="24"/>
          <w:szCs w:val="24"/>
        </w:rPr>
        <w:t>СОГЛАСИЕ</w:t>
      </w:r>
      <w:r w:rsidRPr="00073A30">
        <w:rPr>
          <w:rFonts w:ascii="Times New Roman" w:hAnsi="Times New Roman" w:cs="Times New Roman"/>
          <w:color w:val="2B2A29"/>
          <w:spacing w:val="-1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НА</w:t>
      </w:r>
      <w:r w:rsidRPr="00073A30">
        <w:rPr>
          <w:rFonts w:ascii="Times New Roman" w:hAnsi="Times New Roman" w:cs="Times New Roman"/>
          <w:color w:val="2B2A29"/>
          <w:spacing w:val="-2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ОБРАБОТКУ</w:t>
      </w:r>
      <w:r w:rsidRPr="00073A30">
        <w:rPr>
          <w:rFonts w:ascii="Times New Roman" w:hAnsi="Times New Roman" w:cs="Times New Roman"/>
          <w:color w:val="2B2A29"/>
          <w:spacing w:val="-7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ПЕРСОНАЛЬНЫХ</w:t>
      </w:r>
      <w:r w:rsidRPr="00073A30">
        <w:rPr>
          <w:rFonts w:ascii="Times New Roman" w:hAnsi="Times New Roman" w:cs="Times New Roman"/>
          <w:color w:val="2B2A29"/>
          <w:spacing w:val="-8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>ДАННЫХ</w:t>
      </w:r>
    </w:p>
    <w:p w14:paraId="778CCAC7" w14:textId="11136959" w:rsidR="00341757" w:rsidRPr="006A4486" w:rsidRDefault="00E648E1" w:rsidP="00073A30">
      <w:pPr>
        <w:pStyle w:val="a3"/>
        <w:spacing w:after="12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6A4486">
        <w:rPr>
          <w:rFonts w:ascii="Times New Roman" w:hAnsi="Times New Roman" w:cs="Times New Roman"/>
          <w:color w:val="2B2A29"/>
          <w:sz w:val="24"/>
          <w:szCs w:val="24"/>
        </w:rPr>
        <w:t>Действуя свободно, своей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волей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и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в</w:t>
      </w:r>
      <w:r w:rsidRPr="006A4486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своем интересе, а</w:t>
      </w:r>
      <w:r w:rsidRPr="006A4486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также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подтверждая свою дееспособность,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я даю свое согласие</w:t>
      </w:r>
      <w:r w:rsidR="00966345" w:rsidRPr="006A4486">
        <w:rPr>
          <w:rFonts w:ascii="Times New Roman" w:hAnsi="Times New Roman" w:cs="Times New Roman"/>
          <w:sz w:val="24"/>
          <w:szCs w:val="24"/>
        </w:rPr>
        <w:t xml:space="preserve"> </w:t>
      </w:r>
      <w:r w:rsidR="00415BCD" w:rsidRPr="006A4486">
        <w:rPr>
          <w:rFonts w:ascii="Times New Roman" w:hAnsi="Times New Roman" w:cs="Times New Roman"/>
          <w:sz w:val="24"/>
          <w:szCs w:val="24"/>
        </w:rPr>
        <w:t>Обществ</w:t>
      </w:r>
      <w:r w:rsidR="00415BCD" w:rsidRPr="006A44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15BCD" w:rsidRPr="006A448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«Гостинично-развлекательный комплекс «Олимп» (ОГРН 1115032003680, ИНН 5032237971, КПП 503201001, адрес места нахождения: 143040, Московская область, Одинцовский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="00415BCD" w:rsidRPr="006A4486">
        <w:rPr>
          <w:rFonts w:ascii="Times New Roman" w:hAnsi="Times New Roman" w:cs="Times New Roman"/>
          <w:sz w:val="24"/>
          <w:szCs w:val="24"/>
        </w:rPr>
        <w:t xml:space="preserve">, г. Голицыно, Минское шоссе, д. 45, телефон </w:t>
      </w:r>
      <w:hyperlink r:id="rId5" w:history="1">
        <w:r w:rsidR="00415BCD" w:rsidRPr="006A4486">
          <w:rPr>
            <w:rStyle w:val="a6"/>
            <w:rFonts w:ascii="Times New Roman" w:hAnsi="Times New Roman" w:cs="Times New Roman"/>
            <w:sz w:val="24"/>
            <w:szCs w:val="24"/>
          </w:rPr>
          <w:t>+7 (499) 290-21-24</w:t>
        </w:r>
      </w:hyperlink>
      <w:r w:rsidR="00415BCD" w:rsidRPr="006A4486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6" w:history="1">
        <w:r w:rsidR="00415BCD" w:rsidRPr="006A4486">
          <w:rPr>
            <w:rStyle w:val="a6"/>
            <w:rFonts w:ascii="Times New Roman" w:hAnsi="Times New Roman" w:cs="Times New Roman"/>
            <w:sz w:val="24"/>
            <w:szCs w:val="24"/>
          </w:rPr>
          <w:t>hotel@golicynclub.ru</w:t>
        </w:r>
      </w:hyperlink>
      <w:r w:rsidR="00415BCD" w:rsidRPr="006A4486">
        <w:rPr>
          <w:rFonts w:ascii="Times New Roman" w:hAnsi="Times New Roman" w:cs="Times New Roman"/>
          <w:sz w:val="24"/>
          <w:szCs w:val="24"/>
        </w:rPr>
        <w:t>)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, на обработку своих персональных данных со следующими условиями:</w:t>
      </w:r>
    </w:p>
    <w:p w14:paraId="6F4C231C" w14:textId="13701E49" w:rsidR="00341757" w:rsidRPr="00073A30" w:rsidRDefault="00E648E1" w:rsidP="00073A3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Согласие выдано на обработку персональных и иных данных, указанных мною путем заполнения соответствующих текс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товых полей при использовании сайта </w:t>
      </w:r>
      <w:r w:rsidR="00073A30" w:rsidRPr="00073A30">
        <w:rPr>
          <w:rFonts w:ascii="Times New Roman" w:hAnsi="Times New Roman" w:cs="Times New Roman"/>
          <w:color w:val="2B2A29"/>
          <w:sz w:val="24"/>
          <w:szCs w:val="24"/>
        </w:rPr>
        <w:t>Парк-отель Голицын Клуб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, размещенного на странице </w:t>
      </w:r>
      <w:r w:rsidRPr="00073A30">
        <w:rPr>
          <w:rFonts w:ascii="Times New Roman" w:hAnsi="Times New Roman" w:cs="Times New Roman"/>
          <w:sz w:val="24"/>
          <w:szCs w:val="24"/>
        </w:rPr>
        <w:t xml:space="preserve">по адресу:  </w:t>
      </w:r>
      <w:hyperlink r:id="rId7" w:history="1">
        <w:r w:rsidR="00073A30" w:rsidRPr="00073A30">
          <w:rPr>
            <w:rStyle w:val="a6"/>
            <w:rFonts w:ascii="Times New Roman" w:hAnsi="Times New Roman" w:cs="Times New Roman"/>
            <w:sz w:val="24"/>
            <w:szCs w:val="24"/>
          </w:rPr>
          <w:t>https://голицынклуб.рф</w:t>
        </w:r>
      </w:hyperlink>
      <w:r w:rsidRPr="00073A30">
        <w:rPr>
          <w:rFonts w:ascii="Times New Roman" w:hAnsi="Times New Roman" w:cs="Times New Roman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(далее – «Сайт»), а именно следующих категорий: Ф.И.О.; номер мобильного телефона; адрес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электронной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почты;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адрес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регистрации;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иная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информация,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сообщенная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мной,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на</w:t>
      </w:r>
      <w:r w:rsidRPr="00073A30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основании которой</w:t>
      </w:r>
      <w:r w:rsidRPr="00073A30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возможна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идентификация; данные, которые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автоматически</w:t>
      </w:r>
      <w:r w:rsidRPr="00073A30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передаются в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процессе просмотра и при посещении страниц Сайтов (IP адрес, информация из cookies, адрес посеща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емой страницы и иные данные).</w:t>
      </w:r>
    </w:p>
    <w:p w14:paraId="56EBDBE3" w14:textId="4DB8BEF2" w:rsidR="00341757" w:rsidRPr="006A4486" w:rsidRDefault="00E648E1" w:rsidP="00073A3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486">
        <w:rPr>
          <w:rFonts w:ascii="Times New Roman" w:hAnsi="Times New Roman" w:cs="Times New Roman"/>
          <w:color w:val="2B2A29"/>
          <w:sz w:val="24"/>
          <w:szCs w:val="24"/>
        </w:rPr>
        <w:t>Я</w:t>
      </w:r>
      <w:r w:rsidRPr="006A4486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проинформирован,</w:t>
      </w:r>
      <w:r w:rsidRPr="006A4486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что</w:t>
      </w:r>
      <w:r w:rsidRPr="006A4486">
        <w:rPr>
          <w:rFonts w:ascii="Times New Roman" w:hAnsi="Times New Roman" w:cs="Times New Roman"/>
          <w:color w:val="2B2A29"/>
          <w:spacing w:val="-8"/>
          <w:sz w:val="24"/>
          <w:szCs w:val="24"/>
        </w:rPr>
        <w:t xml:space="preserve"> </w:t>
      </w:r>
      <w:r w:rsidR="006A4486" w:rsidRPr="006A448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«Гостинично-развлекательный комплекс «Олимп» (ОГРН 1115032003680, ИНН 5032237971, КПП 503201001)</w:t>
      </w:r>
      <w:r w:rsidRPr="006A4486">
        <w:rPr>
          <w:rFonts w:ascii="Times New Roman" w:hAnsi="Times New Roman" w:cs="Times New Roman"/>
          <w:color w:val="2B2A29"/>
          <w:spacing w:val="-7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гарантирует</w:t>
      </w:r>
      <w:r w:rsidRPr="006A4486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обработку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моих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персональных</w:t>
      </w:r>
      <w:r w:rsidRPr="006A4486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 xml:space="preserve">данных в </w:t>
      </w:r>
      <w:r w:rsidRPr="006A4486">
        <w:rPr>
          <w:rFonts w:ascii="Times New Roman" w:hAnsi="Times New Roman" w:cs="Times New Roman"/>
          <w:color w:val="2B2A29"/>
          <w:sz w:val="24"/>
          <w:szCs w:val="24"/>
        </w:rPr>
        <w:t>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15F70E7" w14:textId="0174A340" w:rsidR="00341757" w:rsidRPr="00073A30" w:rsidRDefault="00E648E1" w:rsidP="00073A3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Согласие выдано на обработку персональных данных в целях: предоставления доступа к Сайту; идентификации меня как субъекта персон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альных данных для заключения и исполнения гражданско-правовых договоров; предоставления технической поддержки при возникновении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проблем,</w:t>
      </w:r>
      <w:r w:rsidRPr="00073A30">
        <w:rPr>
          <w:rFonts w:ascii="Times New Roman" w:hAnsi="Times New Roman" w:cs="Times New Roman"/>
          <w:color w:val="2B2A29"/>
          <w:spacing w:val="-10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связанных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</w:t>
      </w:r>
      <w:r w:rsidRPr="00073A30">
        <w:rPr>
          <w:rFonts w:ascii="Times New Roman" w:hAnsi="Times New Roman" w:cs="Times New Roman"/>
          <w:color w:val="2B2A29"/>
          <w:spacing w:val="-7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использованием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Сайта,</w:t>
      </w:r>
      <w:r w:rsidRPr="00073A30">
        <w:rPr>
          <w:rFonts w:ascii="Times New Roman" w:hAnsi="Times New Roman" w:cs="Times New Roman"/>
          <w:color w:val="2B2A29"/>
          <w:spacing w:val="-6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поддержания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обратной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связи; обработки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платежей; осуществления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рекламных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рассылок, а также в иных целях, предусмотренных Политикой конфиденциальности </w:t>
      </w:r>
      <w:r w:rsidR="006A4486" w:rsidRPr="006A448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«Гостинично-развлекательный комплекс «Олимп»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.</w:t>
      </w:r>
    </w:p>
    <w:p w14:paraId="357B14CD" w14:textId="77777777" w:rsidR="00341757" w:rsidRPr="00073A30" w:rsidRDefault="00E648E1" w:rsidP="00073A3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 w:line="237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В ходе обработки с персональными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данными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будут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совершены следующие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действия: сбор;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запись; систематизация; накопление; хранение; уточнение (обновление, изменение); извлечение; передача (предоставление, доступ), блокирование; удаление; уничтожение.</w:t>
      </w:r>
    </w:p>
    <w:p w14:paraId="4DD9CFDE" w14:textId="7CC3801E" w:rsidR="00341757" w:rsidRPr="00073A30" w:rsidRDefault="00E648E1" w:rsidP="00073A3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Персональные данные могут быть переданы третьим лицам, с которыми у </w:t>
      </w:r>
      <w:r w:rsidR="005A75F3" w:rsidRPr="006A4486">
        <w:rPr>
          <w:rFonts w:ascii="Times New Roman" w:hAnsi="Times New Roman" w:cs="Times New Roman"/>
          <w:sz w:val="24"/>
          <w:szCs w:val="24"/>
        </w:rPr>
        <w:t>Обществ</w:t>
      </w:r>
      <w:r w:rsidR="005A75F3">
        <w:rPr>
          <w:rFonts w:ascii="Times New Roman" w:hAnsi="Times New Roman" w:cs="Times New Roman"/>
          <w:sz w:val="24"/>
          <w:szCs w:val="24"/>
        </w:rPr>
        <w:t>а</w:t>
      </w:r>
      <w:r w:rsidR="005A75F3" w:rsidRPr="006A448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«Гостинично-развлекательный комплекс «Олимп»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 заключены договоры управления и коммерческой концессии, а также иным лицам, указанным в п.п.7.1, 7.2 Политики конфиденциальности </w:t>
      </w:r>
      <w:r w:rsidR="005A75F3" w:rsidRPr="006A4486">
        <w:rPr>
          <w:rFonts w:ascii="Times New Roman" w:hAnsi="Times New Roman" w:cs="Times New Roman"/>
          <w:sz w:val="24"/>
          <w:szCs w:val="24"/>
        </w:rPr>
        <w:t>Обществ</w:t>
      </w:r>
      <w:r w:rsidR="005A75F3">
        <w:rPr>
          <w:rFonts w:ascii="Times New Roman" w:hAnsi="Times New Roman" w:cs="Times New Roman"/>
          <w:sz w:val="24"/>
          <w:szCs w:val="24"/>
        </w:rPr>
        <w:t>а</w:t>
      </w:r>
      <w:r w:rsidR="005A75F3" w:rsidRPr="006A448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«Гостинично-развлекательный комплекс «Олимп»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, в целях, определенных п.3 Согласия.</w:t>
      </w:r>
    </w:p>
    <w:p w14:paraId="380857DB" w14:textId="69A116C4" w:rsidR="00341757" w:rsidRPr="00073A30" w:rsidRDefault="00E648E1" w:rsidP="00165AC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Согласие вступает в силу с момента его отправки и может быть отозвано мною путем направления письменного заявления по адресу электронной почты </w:t>
      </w:r>
      <w:hyperlink r:id="rId8" w:history="1">
        <w:r w:rsidR="00073A30" w:rsidRPr="00073A30">
          <w:rPr>
            <w:rStyle w:val="a6"/>
            <w:rFonts w:ascii="Times New Roman" w:hAnsi="Times New Roman" w:cs="Times New Roman"/>
            <w:sz w:val="24"/>
            <w:szCs w:val="24"/>
          </w:rPr>
          <w:t>hotel@golicynclub.ru</w:t>
        </w:r>
      </w:hyperlink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 либо почтовым отправлением по адресу</w:t>
      </w:r>
      <w:r w:rsidR="00073A30"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: </w:t>
      </w:r>
      <w:r w:rsidR="00073A30" w:rsidRPr="00073A30">
        <w:rPr>
          <w:rFonts w:ascii="Times New Roman" w:hAnsi="Times New Roman" w:cs="Times New Roman"/>
          <w:sz w:val="24"/>
          <w:szCs w:val="24"/>
        </w:rPr>
        <w:t>143040, Московская область, Одинцовский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bookmarkStart w:id="1" w:name="_GoBack"/>
      <w:bookmarkEnd w:id="1"/>
      <w:r w:rsidR="00073A30" w:rsidRPr="00073A30">
        <w:rPr>
          <w:rFonts w:ascii="Times New Roman" w:hAnsi="Times New Roman" w:cs="Times New Roman"/>
          <w:sz w:val="24"/>
          <w:szCs w:val="24"/>
        </w:rPr>
        <w:t>, город Голицыно, Минское шоссе, дом 45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.</w:t>
      </w:r>
    </w:p>
    <w:p w14:paraId="331F4F17" w14:textId="051DF95C" w:rsidR="00341757" w:rsidRPr="00073A30" w:rsidRDefault="00E648E1" w:rsidP="00165AC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spacing w:after="120" w:line="237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Согласие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действует</w:t>
      </w:r>
      <w:r w:rsidRPr="00073A30">
        <w:rPr>
          <w:rFonts w:ascii="Times New Roman" w:hAnsi="Times New Roman" w:cs="Times New Roman"/>
          <w:color w:val="2B2A29"/>
          <w:spacing w:val="-6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до</w:t>
      </w:r>
      <w:r w:rsidRPr="00073A30">
        <w:rPr>
          <w:rFonts w:ascii="Times New Roman" w:hAnsi="Times New Roman" w:cs="Times New Roman"/>
          <w:color w:val="2B2A29"/>
          <w:spacing w:val="-7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достижения</w:t>
      </w:r>
      <w:r w:rsidRPr="00073A30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целей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обработки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персональных</w:t>
      </w:r>
      <w:r w:rsidRPr="00073A30">
        <w:rPr>
          <w:rFonts w:ascii="Times New Roman" w:hAnsi="Times New Roman" w:cs="Times New Roman"/>
          <w:color w:val="2B2A29"/>
          <w:spacing w:val="-5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данных</w:t>
      </w:r>
      <w:r w:rsidRPr="00073A30">
        <w:rPr>
          <w:rFonts w:ascii="Times New Roman" w:hAnsi="Times New Roman" w:cs="Times New Roman"/>
          <w:color w:val="2B2A29"/>
          <w:spacing w:val="-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или</w:t>
      </w:r>
      <w:r w:rsidRPr="00073A30">
        <w:rPr>
          <w:rFonts w:ascii="Times New Roman" w:hAnsi="Times New Roman" w:cs="Times New Roman"/>
          <w:color w:val="2B2A29"/>
          <w:spacing w:val="-8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до</w:t>
      </w:r>
      <w:r w:rsidRPr="00073A30">
        <w:rPr>
          <w:rFonts w:ascii="Times New Roman" w:hAnsi="Times New Roman" w:cs="Times New Roman"/>
          <w:color w:val="2B2A29"/>
          <w:spacing w:val="-7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момента его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отзыва. При</w:t>
      </w:r>
      <w:r w:rsidRPr="00073A30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отзыве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Согласие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прекращает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свое</w:t>
      </w:r>
      <w:r w:rsidRPr="00073A30">
        <w:rPr>
          <w:rFonts w:ascii="Times New Roman" w:hAnsi="Times New Roman" w:cs="Times New Roman"/>
          <w:color w:val="2B2A29"/>
          <w:spacing w:val="-8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действие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с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даты, указанной</w:t>
      </w:r>
      <w:r w:rsidRPr="00073A30">
        <w:rPr>
          <w:rFonts w:ascii="Times New Roman" w:hAnsi="Times New Roman" w:cs="Times New Roman"/>
          <w:color w:val="2B2A29"/>
          <w:spacing w:val="-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в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заявлении об отзыве Согласия на обработку персональных данных, но не ранее даты, следующей за датой фактического получения </w:t>
      </w:r>
      <w:r w:rsidR="00194487" w:rsidRPr="006A4486">
        <w:rPr>
          <w:rFonts w:ascii="Times New Roman" w:hAnsi="Times New Roman" w:cs="Times New Roman"/>
          <w:sz w:val="24"/>
          <w:szCs w:val="24"/>
        </w:rPr>
        <w:t>Общество</w:t>
      </w:r>
      <w:r w:rsidR="00194487">
        <w:rPr>
          <w:rFonts w:ascii="Times New Roman" w:hAnsi="Times New Roman" w:cs="Times New Roman"/>
          <w:sz w:val="24"/>
          <w:szCs w:val="24"/>
        </w:rPr>
        <w:t>м</w:t>
      </w:r>
      <w:r w:rsidR="00194487" w:rsidRPr="006A448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«Гостинично-развлекательный комплекс «Олимп»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 отзыва Согласия.</w:t>
      </w:r>
    </w:p>
    <w:p w14:paraId="5329F9B9" w14:textId="77777777" w:rsidR="00341757" w:rsidRPr="00073A30" w:rsidRDefault="00E648E1" w:rsidP="00073A30">
      <w:pPr>
        <w:pStyle w:val="a5"/>
        <w:numPr>
          <w:ilvl w:val="0"/>
          <w:numId w:val="1"/>
        </w:numPr>
        <w:tabs>
          <w:tab w:val="left" w:pos="859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Настоящим</w:t>
      </w:r>
      <w:r w:rsidRPr="00073A30">
        <w:rPr>
          <w:rFonts w:ascii="Times New Roman" w:hAnsi="Times New Roman" w:cs="Times New Roman"/>
          <w:color w:val="2B2A29"/>
          <w:spacing w:val="3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подтверждаю,</w:t>
      </w:r>
      <w:r w:rsidRPr="00073A30">
        <w:rPr>
          <w:rFonts w:ascii="Times New Roman" w:hAnsi="Times New Roman" w:cs="Times New Roman"/>
          <w:color w:val="2B2A29"/>
          <w:spacing w:val="3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что</w:t>
      </w:r>
      <w:r w:rsidRPr="00073A30">
        <w:rPr>
          <w:rFonts w:ascii="Times New Roman" w:hAnsi="Times New Roman" w:cs="Times New Roman"/>
          <w:color w:val="2B2A29"/>
          <w:spacing w:val="26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любое</w:t>
      </w:r>
      <w:r w:rsidRPr="00073A30">
        <w:rPr>
          <w:rFonts w:ascii="Times New Roman" w:hAnsi="Times New Roman" w:cs="Times New Roman"/>
          <w:color w:val="2B2A29"/>
          <w:spacing w:val="3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мое</w:t>
      </w:r>
      <w:r w:rsidRPr="00073A30">
        <w:rPr>
          <w:rFonts w:ascii="Times New Roman" w:hAnsi="Times New Roman" w:cs="Times New Roman"/>
          <w:color w:val="2B2A29"/>
          <w:spacing w:val="3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действие</w:t>
      </w:r>
      <w:r w:rsidRPr="00073A30">
        <w:rPr>
          <w:rFonts w:ascii="Times New Roman" w:hAnsi="Times New Roman" w:cs="Times New Roman"/>
          <w:color w:val="2B2A29"/>
          <w:spacing w:val="30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по</w:t>
      </w:r>
      <w:r w:rsidRPr="00073A30">
        <w:rPr>
          <w:rFonts w:ascii="Times New Roman" w:hAnsi="Times New Roman" w:cs="Times New Roman"/>
          <w:color w:val="2B2A29"/>
          <w:spacing w:val="3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нажатию</w:t>
      </w:r>
      <w:r w:rsidRPr="00073A30">
        <w:rPr>
          <w:rFonts w:ascii="Times New Roman" w:hAnsi="Times New Roman" w:cs="Times New Roman"/>
          <w:color w:val="2B2A29"/>
          <w:spacing w:val="34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на</w:t>
      </w:r>
      <w:r w:rsidRPr="00073A30">
        <w:rPr>
          <w:rFonts w:ascii="Times New Roman" w:hAnsi="Times New Roman" w:cs="Times New Roman"/>
          <w:color w:val="2B2A29"/>
          <w:spacing w:val="31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кнопку</w:t>
      </w:r>
      <w:r w:rsidRPr="00073A30">
        <w:rPr>
          <w:rFonts w:ascii="Times New Roman" w:hAnsi="Times New Roman" w:cs="Times New Roman"/>
          <w:color w:val="2B2A29"/>
          <w:spacing w:val="3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>«Отправить»,</w:t>
      </w:r>
    </w:p>
    <w:p w14:paraId="0C5E1C48" w14:textId="00B05D97" w:rsidR="00341757" w:rsidRPr="00073A30" w:rsidRDefault="00E648E1" w:rsidP="00165AC0">
      <w:pPr>
        <w:pStyle w:val="a3"/>
        <w:spacing w:after="12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«Зарегистрироваться», «Забронировать», «Оставить заявку», (иную аналогичную кнопку, предусмотренную функционалом Сайта), проставлению отметки «</w:t>
      </w:r>
      <w:r w:rsidRPr="00073A30">
        <w:rPr>
          <w:rFonts w:ascii="Segoe UI Symbol" w:hAnsi="Segoe UI Symbol" w:cs="Segoe UI Symbol"/>
          <w:color w:val="2B2A29"/>
          <w:sz w:val="24"/>
          <w:szCs w:val="24"/>
        </w:rPr>
        <w:t>✓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» на соответствующих блоках на Сайте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является достаточной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формой согласия и</w:t>
      </w:r>
      <w:r w:rsidRPr="00073A30">
        <w:rPr>
          <w:rFonts w:ascii="Times New Roman" w:hAnsi="Times New Roman" w:cs="Times New Roman"/>
          <w:color w:val="2B2A29"/>
          <w:spacing w:val="-3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позволяет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>подтвердить факт получения такого согласия, при этом иных доказательств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 xml:space="preserve">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для дополнительного подтверждения 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lastRenderedPageBreak/>
        <w:t>моего свободного волеизъявления не потребуется.</w:t>
      </w:r>
    </w:p>
    <w:p w14:paraId="116FA31E" w14:textId="77777777" w:rsidR="00341757" w:rsidRPr="00073A30" w:rsidRDefault="00E648E1" w:rsidP="00073A30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3A30">
        <w:rPr>
          <w:rFonts w:ascii="Times New Roman" w:hAnsi="Times New Roman" w:cs="Times New Roman"/>
          <w:color w:val="2B2A29"/>
          <w:sz w:val="24"/>
          <w:szCs w:val="24"/>
        </w:rPr>
        <w:t>Датой и временем формирования, подтверждения и отправ</w:t>
      </w:r>
      <w:r w:rsidRPr="00073A30">
        <w:rPr>
          <w:rFonts w:ascii="Times New Roman" w:hAnsi="Times New Roman" w:cs="Times New Roman"/>
          <w:color w:val="2B2A29"/>
          <w:sz w:val="24"/>
          <w:szCs w:val="24"/>
        </w:rPr>
        <w:t xml:space="preserve">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</w:t>
      </w:r>
      <w:r w:rsidRPr="00073A30">
        <w:rPr>
          <w:rFonts w:ascii="Times New Roman" w:hAnsi="Times New Roman" w:cs="Times New Roman"/>
          <w:color w:val="2B2A29"/>
          <w:spacing w:val="-2"/>
          <w:sz w:val="24"/>
          <w:szCs w:val="24"/>
        </w:rPr>
        <w:t>сервиса.</w:t>
      </w:r>
    </w:p>
    <w:sectPr w:rsidR="00341757" w:rsidRPr="00073A30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D708A"/>
    <w:multiLevelType w:val="hybridMultilevel"/>
    <w:tmpl w:val="DCB21B0C"/>
    <w:lvl w:ilvl="0" w:tplc="E7C40F9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2B2A29"/>
        <w:spacing w:val="-2"/>
        <w:w w:val="100"/>
        <w:sz w:val="24"/>
        <w:szCs w:val="24"/>
        <w:lang w:val="ru-RU" w:eastAsia="en-US" w:bidi="ar-SA"/>
      </w:rPr>
    </w:lvl>
    <w:lvl w:ilvl="1" w:tplc="9AC2B02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83ED49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DA2436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43E32E0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26784D6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AFE2220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8C343CA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37401D6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7"/>
    <w:rsid w:val="00073A30"/>
    <w:rsid w:val="00165AC0"/>
    <w:rsid w:val="00194487"/>
    <w:rsid w:val="00341757"/>
    <w:rsid w:val="003C0150"/>
    <w:rsid w:val="00415BCD"/>
    <w:rsid w:val="004B25C9"/>
    <w:rsid w:val="005A75F3"/>
    <w:rsid w:val="006A4486"/>
    <w:rsid w:val="00966345"/>
    <w:rsid w:val="00D63BC2"/>
    <w:rsid w:val="00E648E1"/>
    <w:rsid w:val="00EC37BE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DA21"/>
  <w15:docId w15:val="{C978B9E6-733B-4951-BCA4-AF6618B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right="131" w:hanging="360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7"/>
      <w:ind w:left="38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right="13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73A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golicyn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5;&#1086;&#1083;&#1080;&#1094;&#1099;&#1085;&#1082;&#1083;&#1091;&#107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tel@golicynclub.ru" TargetMode="External"/><Relationship Id="rId5" Type="http://schemas.openxmlformats.org/officeDocument/2006/relationships/hyperlink" Target="tel:+749929021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</dc:creator>
  <cp:lastModifiedBy>User</cp:lastModifiedBy>
  <cp:revision>9</cp:revision>
  <dcterms:created xsi:type="dcterms:W3CDTF">2026-01-09T11:12:00Z</dcterms:created>
  <dcterms:modified xsi:type="dcterms:W3CDTF">2026-07-08T13:47:00Z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